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57833" w14:textId="5FC657B8" w:rsidR="00162205" w:rsidRPr="00487E9F" w:rsidRDefault="00487E9F" w:rsidP="00711A9D">
      <w:pPr>
        <w:jc w:val="center"/>
        <w:rPr>
          <w:b/>
          <w:sz w:val="28"/>
          <w:szCs w:val="28"/>
        </w:rPr>
      </w:pPr>
      <w:r w:rsidRPr="00487E9F">
        <w:rPr>
          <w:b/>
          <w:sz w:val="28"/>
          <w:szCs w:val="28"/>
        </w:rPr>
        <w:t>Информация об объеме недопоставленной в результате аварийных отключений электрической энергии в сетях</w:t>
      </w:r>
      <w:r w:rsidR="0046532E" w:rsidRPr="00487E9F">
        <w:rPr>
          <w:b/>
          <w:sz w:val="28"/>
          <w:szCs w:val="28"/>
        </w:rPr>
        <w:t xml:space="preserve"> ООО «РЭНК</w:t>
      </w:r>
      <w:r w:rsidR="00162205" w:rsidRPr="00487E9F">
        <w:rPr>
          <w:b/>
          <w:sz w:val="28"/>
          <w:szCs w:val="28"/>
        </w:rPr>
        <w:t>»</w:t>
      </w:r>
      <w:r w:rsidR="00CE2823" w:rsidRPr="00487E9F">
        <w:rPr>
          <w:b/>
          <w:sz w:val="28"/>
          <w:szCs w:val="28"/>
        </w:rPr>
        <w:t xml:space="preserve"> за </w:t>
      </w:r>
      <w:r w:rsidR="00143B71">
        <w:rPr>
          <w:b/>
          <w:sz w:val="28"/>
          <w:szCs w:val="28"/>
        </w:rPr>
        <w:t>4</w:t>
      </w:r>
      <w:r w:rsidR="00E93503" w:rsidRPr="00487E9F">
        <w:rPr>
          <w:b/>
          <w:sz w:val="28"/>
          <w:szCs w:val="28"/>
        </w:rPr>
        <w:t xml:space="preserve"> квартал 20</w:t>
      </w:r>
      <w:r w:rsidR="00711A9D">
        <w:rPr>
          <w:b/>
          <w:sz w:val="28"/>
          <w:szCs w:val="28"/>
        </w:rPr>
        <w:t>2</w:t>
      </w:r>
      <w:r w:rsidR="00AF497C">
        <w:rPr>
          <w:b/>
          <w:sz w:val="28"/>
          <w:szCs w:val="28"/>
        </w:rPr>
        <w:t>3</w:t>
      </w:r>
      <w:r w:rsidR="00E93503" w:rsidRPr="00487E9F">
        <w:rPr>
          <w:b/>
          <w:sz w:val="28"/>
          <w:szCs w:val="28"/>
        </w:rPr>
        <w:t>г</w:t>
      </w:r>
    </w:p>
    <w:p w14:paraId="7E113010" w14:textId="77777777" w:rsidR="00367DAC" w:rsidRDefault="00367DAC" w:rsidP="00367DAC">
      <w:pPr>
        <w:jc w:val="center"/>
      </w:pPr>
    </w:p>
    <w:p w14:paraId="746DD975" w14:textId="38FDD6C9" w:rsidR="00162205" w:rsidRPr="001E05C0" w:rsidRDefault="00487E9F">
      <w:pPr>
        <w:rPr>
          <w:color w:val="FF0000"/>
          <w:sz w:val="24"/>
          <w:szCs w:val="24"/>
        </w:rPr>
      </w:pPr>
      <w:r w:rsidRPr="00277457">
        <w:rPr>
          <w:sz w:val="24"/>
          <w:szCs w:val="24"/>
        </w:rPr>
        <w:t>ООО «РЭНК» на террит</w:t>
      </w:r>
      <w:r w:rsidR="00CE02B5">
        <w:rPr>
          <w:sz w:val="24"/>
          <w:szCs w:val="24"/>
        </w:rPr>
        <w:t xml:space="preserve">ории Тюменской области </w:t>
      </w:r>
      <w:proofErr w:type="spellStart"/>
      <w:r w:rsidR="00CE02B5">
        <w:rPr>
          <w:sz w:val="24"/>
          <w:szCs w:val="24"/>
        </w:rPr>
        <w:t>г.Тюмень</w:t>
      </w:r>
      <w:proofErr w:type="spellEnd"/>
      <w:r w:rsidR="00CE02B5">
        <w:rPr>
          <w:sz w:val="24"/>
          <w:szCs w:val="24"/>
        </w:rPr>
        <w:t xml:space="preserve"> </w:t>
      </w:r>
      <w:r w:rsidR="00B4718B" w:rsidRPr="00924D4A">
        <w:rPr>
          <w:sz w:val="24"/>
          <w:szCs w:val="24"/>
        </w:rPr>
        <w:t xml:space="preserve">– </w:t>
      </w:r>
      <w:r w:rsidR="00143B71">
        <w:rPr>
          <w:sz w:val="24"/>
          <w:szCs w:val="24"/>
        </w:rPr>
        <w:t>1</w:t>
      </w:r>
      <w:r w:rsidR="004D21CD" w:rsidRPr="00924D4A">
        <w:rPr>
          <w:sz w:val="24"/>
          <w:szCs w:val="24"/>
        </w:rPr>
        <w:t>2</w:t>
      </w:r>
      <w:r w:rsidR="00924D4A" w:rsidRPr="00924D4A">
        <w:rPr>
          <w:sz w:val="24"/>
          <w:szCs w:val="24"/>
        </w:rPr>
        <w:t xml:space="preserve"> </w:t>
      </w:r>
      <w:r w:rsidR="00143B71">
        <w:rPr>
          <w:sz w:val="24"/>
          <w:szCs w:val="24"/>
        </w:rPr>
        <w:t>77</w:t>
      </w:r>
      <w:r w:rsidR="00AF497C" w:rsidRPr="00924D4A">
        <w:rPr>
          <w:sz w:val="24"/>
          <w:szCs w:val="24"/>
        </w:rPr>
        <w:t>0</w:t>
      </w:r>
      <w:r w:rsidR="00ED5A52" w:rsidRPr="00924D4A">
        <w:rPr>
          <w:sz w:val="24"/>
          <w:szCs w:val="24"/>
        </w:rPr>
        <w:t xml:space="preserve"> </w:t>
      </w:r>
      <w:proofErr w:type="spellStart"/>
      <w:r w:rsidR="00ED5A52" w:rsidRPr="00924D4A">
        <w:rPr>
          <w:sz w:val="24"/>
          <w:szCs w:val="24"/>
        </w:rPr>
        <w:t>кВтч</w:t>
      </w:r>
      <w:proofErr w:type="spellEnd"/>
    </w:p>
    <w:sectPr w:rsidR="00162205" w:rsidRPr="001E0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205"/>
    <w:rsid w:val="0000049C"/>
    <w:rsid w:val="00097C04"/>
    <w:rsid w:val="00143B71"/>
    <w:rsid w:val="00162205"/>
    <w:rsid w:val="001A0107"/>
    <w:rsid w:val="001B1AB5"/>
    <w:rsid w:val="001E008B"/>
    <w:rsid w:val="001E05C0"/>
    <w:rsid w:val="00200424"/>
    <w:rsid w:val="00245F13"/>
    <w:rsid w:val="00277457"/>
    <w:rsid w:val="002C0933"/>
    <w:rsid w:val="00305A71"/>
    <w:rsid w:val="00367DAC"/>
    <w:rsid w:val="003F3E27"/>
    <w:rsid w:val="00460684"/>
    <w:rsid w:val="0046532E"/>
    <w:rsid w:val="00487E9F"/>
    <w:rsid w:val="004D21CD"/>
    <w:rsid w:val="005F333E"/>
    <w:rsid w:val="006A2457"/>
    <w:rsid w:val="00711A9D"/>
    <w:rsid w:val="0089659B"/>
    <w:rsid w:val="008B29F3"/>
    <w:rsid w:val="008F11E1"/>
    <w:rsid w:val="00906452"/>
    <w:rsid w:val="00924D4A"/>
    <w:rsid w:val="00967F59"/>
    <w:rsid w:val="00A0590A"/>
    <w:rsid w:val="00A40084"/>
    <w:rsid w:val="00A44AC6"/>
    <w:rsid w:val="00A53CBD"/>
    <w:rsid w:val="00AF497C"/>
    <w:rsid w:val="00B343AD"/>
    <w:rsid w:val="00B3674A"/>
    <w:rsid w:val="00B4718B"/>
    <w:rsid w:val="00B96DDB"/>
    <w:rsid w:val="00C74AB3"/>
    <w:rsid w:val="00CA2EBC"/>
    <w:rsid w:val="00CA5272"/>
    <w:rsid w:val="00CC39B0"/>
    <w:rsid w:val="00CE02B5"/>
    <w:rsid w:val="00CE2823"/>
    <w:rsid w:val="00DC3ED8"/>
    <w:rsid w:val="00E454DE"/>
    <w:rsid w:val="00E608C2"/>
    <w:rsid w:val="00E64A38"/>
    <w:rsid w:val="00E93503"/>
    <w:rsid w:val="00ED5A52"/>
    <w:rsid w:val="00EF47A9"/>
    <w:rsid w:val="00F673BC"/>
    <w:rsid w:val="00FB5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870EE"/>
  <w15:docId w15:val="{E7DCA1FA-76F3-4E2A-B73E-77C2ECBF0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64A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4A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2</cp:revision>
  <cp:lastPrinted>2019-01-23T09:15:00Z</cp:lastPrinted>
  <dcterms:created xsi:type="dcterms:W3CDTF">2024-01-26T07:19:00Z</dcterms:created>
  <dcterms:modified xsi:type="dcterms:W3CDTF">2024-01-26T07:19:00Z</dcterms:modified>
</cp:coreProperties>
</file>