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56" w:rsidRPr="00D86F40" w:rsidRDefault="00CA4098" w:rsidP="00CA4098">
      <w:pPr>
        <w:ind w:firstLine="708"/>
        <w:jc w:val="both"/>
        <w:rPr>
          <w:sz w:val="28"/>
          <w:szCs w:val="28"/>
        </w:rPr>
      </w:pPr>
      <w:r w:rsidRPr="00D86F40">
        <w:rPr>
          <w:sz w:val="28"/>
          <w:szCs w:val="28"/>
        </w:rPr>
        <w:t>Перечень</w:t>
      </w:r>
      <w:r w:rsidR="00DA0256" w:rsidRPr="00D86F40">
        <w:rPr>
          <w:sz w:val="28"/>
          <w:szCs w:val="28"/>
        </w:rPr>
        <w:t xml:space="preserve"> зон деятельности сетевой организации ООО «</w:t>
      </w:r>
      <w:r w:rsidR="00052081" w:rsidRPr="00D86F40">
        <w:rPr>
          <w:sz w:val="28"/>
          <w:szCs w:val="28"/>
        </w:rPr>
        <w:t>Региональная энергетическая</w:t>
      </w:r>
      <w:r w:rsidR="00DA0256" w:rsidRPr="00D86F40">
        <w:rPr>
          <w:sz w:val="28"/>
          <w:szCs w:val="28"/>
        </w:rPr>
        <w:t xml:space="preserve"> компания»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основании. </w:t>
      </w:r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6804"/>
      </w:tblGrid>
      <w:tr w:rsidR="00D86F40" w:rsidRPr="00D86F40" w:rsidTr="0094409B">
        <w:tc>
          <w:tcPr>
            <w:tcW w:w="992" w:type="dxa"/>
          </w:tcPr>
          <w:p w:rsidR="00D86F40" w:rsidRPr="00D86F40" w:rsidRDefault="00D86F40" w:rsidP="00D86F40">
            <w:pPr>
              <w:jc w:val="center"/>
              <w:rPr>
                <w:sz w:val="26"/>
                <w:szCs w:val="26"/>
              </w:rPr>
            </w:pPr>
            <w:r w:rsidRPr="00D86F40">
              <w:rPr>
                <w:sz w:val="26"/>
                <w:szCs w:val="26"/>
              </w:rPr>
              <w:t>№ п/п</w:t>
            </w:r>
          </w:p>
        </w:tc>
        <w:tc>
          <w:tcPr>
            <w:tcW w:w="3119" w:type="dxa"/>
            <w:vAlign w:val="center"/>
          </w:tcPr>
          <w:p w:rsidR="00D86F40" w:rsidRPr="00D86F40" w:rsidRDefault="00D86F40" w:rsidP="00D86F40">
            <w:pPr>
              <w:jc w:val="center"/>
              <w:rPr>
                <w:sz w:val="26"/>
                <w:szCs w:val="26"/>
              </w:rPr>
            </w:pPr>
            <w:r w:rsidRPr="00D86F40">
              <w:rPr>
                <w:sz w:val="26"/>
                <w:szCs w:val="26"/>
              </w:rPr>
              <w:t>Наименование подстанции, РП, ТП, КТП</w:t>
            </w:r>
          </w:p>
        </w:tc>
        <w:tc>
          <w:tcPr>
            <w:tcW w:w="6804" w:type="dxa"/>
            <w:vAlign w:val="center"/>
          </w:tcPr>
          <w:p w:rsidR="00D86F40" w:rsidRPr="00D86F40" w:rsidRDefault="00D86F40" w:rsidP="00D86F40">
            <w:pPr>
              <w:jc w:val="center"/>
              <w:rPr>
                <w:sz w:val="26"/>
                <w:szCs w:val="26"/>
              </w:rPr>
            </w:pPr>
            <w:r w:rsidRPr="00D86F40">
              <w:rPr>
                <w:sz w:val="26"/>
                <w:szCs w:val="26"/>
              </w:rPr>
              <w:t>Адрес объекта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auto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ПС 110 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кВ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Ремдормаш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ул.Производственная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30 а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auto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РПТП  №5</w:t>
            </w:r>
          </w:p>
        </w:tc>
        <w:tc>
          <w:tcPr>
            <w:tcW w:w="6804" w:type="dxa"/>
            <w:shd w:val="clear" w:color="auto" w:fill="auto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ул.Беловежская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7 корпус 2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auto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РПТП №75</w:t>
            </w:r>
          </w:p>
        </w:tc>
        <w:tc>
          <w:tcPr>
            <w:tcW w:w="6804" w:type="dxa"/>
            <w:shd w:val="clear" w:color="auto" w:fill="auto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ул.Мельникайте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2 корпус 4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auto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РТП-10/6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ООО "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Тюменьнеруд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"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auto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РПТП - 2500/10/6</w:t>
            </w:r>
          </w:p>
        </w:tc>
        <w:tc>
          <w:tcPr>
            <w:tcW w:w="6804" w:type="dxa"/>
            <w:vMerge/>
            <w:shd w:val="clear" w:color="auto" w:fill="auto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auto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РПТП №129</w:t>
            </w:r>
          </w:p>
        </w:tc>
        <w:tc>
          <w:tcPr>
            <w:tcW w:w="6804" w:type="dxa"/>
            <w:shd w:val="clear" w:color="auto" w:fill="auto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ул.Домостроителей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, 21 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auto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РП №129А</w:t>
            </w:r>
          </w:p>
        </w:tc>
        <w:tc>
          <w:tcPr>
            <w:tcW w:w="6804" w:type="dxa"/>
            <w:shd w:val="clear" w:color="auto" w:fill="auto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ул.Кедровая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район ПС 110кВ ЛПК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auto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РПТП №109</w:t>
            </w:r>
          </w:p>
        </w:tc>
        <w:tc>
          <w:tcPr>
            <w:tcW w:w="6804" w:type="dxa"/>
            <w:shd w:val="clear" w:color="auto" w:fill="auto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ул.50 лет Октября, 14 ТЦ «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Магелан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auto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РПТП «Колумб»</w:t>
            </w:r>
          </w:p>
        </w:tc>
        <w:tc>
          <w:tcPr>
            <w:tcW w:w="6804" w:type="dxa"/>
            <w:shd w:val="clear" w:color="auto" w:fill="auto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ул.Московский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тракт, 118 </w:t>
            </w: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ТЦ «Колумб»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auto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РПТП №92</w:t>
            </w:r>
          </w:p>
        </w:tc>
        <w:tc>
          <w:tcPr>
            <w:tcW w:w="6804" w:type="dxa"/>
            <w:shd w:val="clear" w:color="auto" w:fill="auto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ул.Дружбы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73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auto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Колумб</w:t>
            </w:r>
          </w:p>
        </w:tc>
        <w:tc>
          <w:tcPr>
            <w:tcW w:w="6804" w:type="dxa"/>
            <w:shd w:val="clear" w:color="auto" w:fill="auto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ул.Московский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тракт, 118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 №33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ул.Мельникайте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138А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 №430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ул.Орджоникидзе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 63Б   ЦУМ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 №430А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ул.Орджоникидзе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 63Б    ЦУМ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№62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ул.Мебельщиков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12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№63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ул.Мебельщиков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6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№64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ул.Мебельщиков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3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№65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ул.Мебельщиков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6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4БКТП №39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ул.Мельникайте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116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4БКТП №40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ул.Малыгина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90  ЖК «Парус»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№41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ул.Дружбы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73</w:t>
            </w: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№42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№43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ул.Николая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 Федорова, 28, стр.1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4БКТП №70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ул.Камчатская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ЖК «Акватория»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 №100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ул.Беловежская,7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 №101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ул.Беловежская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13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 №102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ул.Беловежская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21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 №103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ул.Беловежская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19 корп.1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 №104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ул.Беловежская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13 корп.1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 №105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D86F40">
              <w:rPr>
                <w:color w:val="000000" w:themeColor="text1"/>
                <w:sz w:val="26"/>
                <w:szCs w:val="26"/>
              </w:rPr>
              <w:t>мкр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.«</w:t>
            </w:r>
            <w:proofErr w:type="gramEnd"/>
            <w:r w:rsidRPr="00D86F40">
              <w:rPr>
                <w:color w:val="000000" w:themeColor="text1"/>
                <w:sz w:val="26"/>
                <w:szCs w:val="26"/>
              </w:rPr>
              <w:t>Новоантипинский»</w:t>
            </w: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 Газовая котельная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2БКТП  №50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ул.Мельникайте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2 корпус 7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 №51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ул.Мельникайте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2 корпус 9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3БКТП  №52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ул. Мельникайте, 2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4БКТП  №53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ул.Дамбовская</w:t>
            </w:r>
            <w:proofErr w:type="spellEnd"/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№867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проезд 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Воронинские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горки, 101 стр.13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№1526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пр. 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Воронинские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горки, 99б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№1486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ул.Евгения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Богдановича, 6 стр. 1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№3129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ул.Николая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Федорова, 30, стр.1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№1054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ул.Тимирязева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130 строение 1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№1642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ул.50 лет Октября, 111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№1298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ул.Кирова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35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2БКТП М-</w:t>
            </w:r>
            <w:proofErr w:type="spellStart"/>
            <w:r w:rsidRPr="00D86F40">
              <w:rPr>
                <w:bCs/>
                <w:color w:val="000000" w:themeColor="text1"/>
                <w:sz w:val="26"/>
                <w:szCs w:val="26"/>
              </w:rPr>
              <w:t>Сетьстрой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ул.6 км. 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Велижанского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тракта, 9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1БКТП №1388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д.Дербыши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ул. Академическая, 5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ТП Строй-</w:t>
            </w:r>
            <w:proofErr w:type="spellStart"/>
            <w:r w:rsidRPr="00D86F40">
              <w:rPr>
                <w:bCs/>
                <w:color w:val="000000" w:themeColor="text1"/>
                <w:sz w:val="26"/>
                <w:szCs w:val="26"/>
              </w:rPr>
              <w:t>КомплектД</w:t>
            </w:r>
            <w:proofErr w:type="spellEnd"/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ул.Республики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204-А стр.1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ТП №23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Моторный завод</w:t>
            </w: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ТП №24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2КТП №1011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ул.Червишевский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тракт, 23, соор.1</w:t>
            </w: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ТЦ «Континент»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 КТПНУ-2500/10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ООО "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Тюменьнеруд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"</w:t>
            </w: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 №1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 №2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 №3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 №4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 №5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 №6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 №7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 №8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 xml:space="preserve">КТП №9 </w:t>
            </w:r>
          </w:p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ф. Комплекс-3</w:t>
            </w: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КТП-630-10 №11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УКРМ-10,5-950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КТП-АБЗ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п. Боровский АБЗ</w:t>
            </w: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КТП-АБЗ 2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№17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ул.6 км. 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Велижанского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тракта, 9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№19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 xml:space="preserve">СНТ «Целинное» </w:t>
            </w:r>
            <w:proofErr w:type="spellStart"/>
            <w:r w:rsidRPr="00D86F40">
              <w:rPr>
                <w:bCs/>
                <w:color w:val="000000" w:themeColor="text1"/>
                <w:sz w:val="26"/>
                <w:szCs w:val="26"/>
              </w:rPr>
              <w:t>окр</w:t>
            </w:r>
            <w:proofErr w:type="spellEnd"/>
            <w:r w:rsidRPr="00D86F40">
              <w:rPr>
                <w:bCs/>
                <w:color w:val="000000" w:themeColor="text1"/>
                <w:sz w:val="26"/>
                <w:szCs w:val="26"/>
              </w:rPr>
              <w:t>. дорога Тюмень-Боровский 16 км.</w:t>
            </w:r>
          </w:p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№20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№21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№22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№24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ул.Ялуторовский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тракт, 20 км. </w:t>
            </w: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СНТ «Архитектор»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№25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ул.Гилевская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Роща, 8</w:t>
            </w: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 ООО «Катрен»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№26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мкр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. Тура-2 стройка ЖБИ-3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№27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ул.Ялуторовский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тракт, 20 км.</w:t>
            </w: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D86F40">
              <w:rPr>
                <w:color w:val="000000" w:themeColor="text1"/>
                <w:sz w:val="26"/>
                <w:szCs w:val="26"/>
              </w:rPr>
              <w:t>СНТ  «</w:t>
            </w:r>
            <w:proofErr w:type="gramEnd"/>
            <w:r w:rsidRPr="00D86F40">
              <w:rPr>
                <w:color w:val="000000" w:themeColor="text1"/>
                <w:sz w:val="26"/>
                <w:szCs w:val="26"/>
              </w:rPr>
              <w:t>Архитектор»</w:t>
            </w: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№32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№29 (водозабор)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ул.Ялуторовский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тракт, 20 км.</w:t>
            </w: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D86F40">
              <w:rPr>
                <w:color w:val="000000" w:themeColor="text1"/>
                <w:sz w:val="26"/>
                <w:szCs w:val="26"/>
              </w:rPr>
              <w:t>ДНТ  «</w:t>
            </w:r>
            <w:proofErr w:type="gramEnd"/>
            <w:r w:rsidRPr="00D86F40">
              <w:rPr>
                <w:color w:val="000000" w:themeColor="text1"/>
                <w:sz w:val="26"/>
                <w:szCs w:val="26"/>
              </w:rPr>
              <w:t>Мичуринец-2»</w:t>
            </w: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№34 (контора)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№35 (</w:t>
            </w:r>
            <w:proofErr w:type="spellStart"/>
            <w:r w:rsidRPr="00D86F40">
              <w:rPr>
                <w:bCs/>
                <w:color w:val="000000" w:themeColor="text1"/>
                <w:sz w:val="26"/>
                <w:szCs w:val="26"/>
              </w:rPr>
              <w:t>ул.Заводская</w:t>
            </w:r>
            <w:proofErr w:type="spellEnd"/>
            <w:r w:rsidRPr="00D86F40">
              <w:rPr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№36 (новая)</w:t>
            </w:r>
          </w:p>
        </w:tc>
        <w:tc>
          <w:tcPr>
            <w:tcW w:w="6804" w:type="dxa"/>
            <w:vMerge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№37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ул.Республики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282  Автосалон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№612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ул.Федюнинского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, 128 </w:t>
            </w: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гостевой дом Полесье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№730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ул.Производственная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38 ЮНИТРАСС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№1123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ул.Березняковская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6 ООО «Восток»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№1139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bCs/>
                <w:color w:val="000000" w:themeColor="text1"/>
                <w:sz w:val="26"/>
                <w:szCs w:val="26"/>
              </w:rPr>
              <w:t>ул.Чекистов</w:t>
            </w:r>
            <w:proofErr w:type="spellEnd"/>
            <w:r w:rsidRPr="00D86F40">
              <w:rPr>
                <w:bCs/>
                <w:color w:val="000000" w:themeColor="text1"/>
                <w:sz w:val="26"/>
                <w:szCs w:val="26"/>
              </w:rPr>
              <w:t xml:space="preserve"> 31 стр.2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№1173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ул.6 км. 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Велижанского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тракта, 9/1</w:t>
            </w:r>
          </w:p>
        </w:tc>
      </w:tr>
      <w:tr w:rsidR="00D86F40" w:rsidRPr="00D86F40" w:rsidTr="0094409B">
        <w:tc>
          <w:tcPr>
            <w:tcW w:w="992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№1256</w:t>
            </w:r>
          </w:p>
        </w:tc>
        <w:tc>
          <w:tcPr>
            <w:tcW w:w="6804" w:type="dxa"/>
            <w:shd w:val="clear" w:color="auto" w:fill="FFFFFF" w:themeFill="background1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п. Московский, ул. Бурлаки, 29б</w:t>
            </w:r>
          </w:p>
        </w:tc>
      </w:tr>
      <w:tr w:rsidR="00D86F40" w:rsidRPr="00D86F40" w:rsidTr="0094409B">
        <w:tc>
          <w:tcPr>
            <w:tcW w:w="992" w:type="dxa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№1336</w:t>
            </w:r>
          </w:p>
        </w:tc>
        <w:tc>
          <w:tcPr>
            <w:tcW w:w="6804" w:type="dxa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с.Успенка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ул. Барачная, 5</w:t>
            </w:r>
          </w:p>
        </w:tc>
      </w:tr>
      <w:tr w:rsidR="00D86F40" w:rsidRPr="00D86F40" w:rsidTr="0094409B">
        <w:tc>
          <w:tcPr>
            <w:tcW w:w="992" w:type="dxa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№1490</w:t>
            </w:r>
          </w:p>
        </w:tc>
        <w:tc>
          <w:tcPr>
            <w:tcW w:w="6804" w:type="dxa"/>
            <w:vMerge w:val="restart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с.Луговое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«Сибирские луга»</w:t>
            </w: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rPr>
          <w:trHeight w:val="446"/>
        </w:trPr>
        <w:tc>
          <w:tcPr>
            <w:tcW w:w="992" w:type="dxa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№1533</w:t>
            </w:r>
          </w:p>
        </w:tc>
        <w:tc>
          <w:tcPr>
            <w:tcW w:w="6804" w:type="dxa"/>
            <w:vMerge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rPr>
          <w:trHeight w:val="421"/>
        </w:trPr>
        <w:tc>
          <w:tcPr>
            <w:tcW w:w="992" w:type="dxa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№1534</w:t>
            </w:r>
          </w:p>
        </w:tc>
        <w:tc>
          <w:tcPr>
            <w:tcW w:w="6804" w:type="dxa"/>
            <w:vMerge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№1068</w:t>
            </w:r>
          </w:p>
        </w:tc>
        <w:tc>
          <w:tcPr>
            <w:tcW w:w="6804" w:type="dxa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п.Верхний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Бор </w:t>
            </w: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ул.Салаирский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тракт, 105</w:t>
            </w:r>
          </w:p>
        </w:tc>
      </w:tr>
      <w:tr w:rsidR="00D86F40" w:rsidRPr="00D86F40" w:rsidTr="0094409B">
        <w:tc>
          <w:tcPr>
            <w:tcW w:w="992" w:type="dxa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№1532</w:t>
            </w:r>
          </w:p>
        </w:tc>
        <w:tc>
          <w:tcPr>
            <w:tcW w:w="6804" w:type="dxa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13 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км.Салаирского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тракта ТСН</w:t>
            </w: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 «ДТ «Элита»</w:t>
            </w:r>
          </w:p>
        </w:tc>
      </w:tr>
      <w:tr w:rsidR="00D86F40" w:rsidRPr="00D86F40" w:rsidTr="0094409B">
        <w:tc>
          <w:tcPr>
            <w:tcW w:w="992" w:type="dxa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№320</w:t>
            </w:r>
          </w:p>
        </w:tc>
        <w:tc>
          <w:tcPr>
            <w:tcW w:w="6804" w:type="dxa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Велижанский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 п. 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Штакульский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86F40" w:rsidRPr="00D86F40" w:rsidTr="0094409B">
        <w:tc>
          <w:tcPr>
            <w:tcW w:w="992" w:type="dxa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№1503</w:t>
            </w:r>
          </w:p>
        </w:tc>
        <w:tc>
          <w:tcPr>
            <w:tcW w:w="6804" w:type="dxa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 ТЭЦ-2 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ул.Варшавская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31</w:t>
            </w:r>
          </w:p>
        </w:tc>
      </w:tr>
      <w:tr w:rsidR="00D86F40" w:rsidRPr="00D86F40" w:rsidTr="0094409B">
        <w:tc>
          <w:tcPr>
            <w:tcW w:w="992" w:type="dxa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№1478</w:t>
            </w:r>
          </w:p>
        </w:tc>
        <w:tc>
          <w:tcPr>
            <w:tcW w:w="6804" w:type="dxa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п.Антипино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86F40" w:rsidRPr="00D86F40" w:rsidTr="0094409B">
        <w:trPr>
          <w:trHeight w:val="392"/>
        </w:trPr>
        <w:tc>
          <w:tcPr>
            <w:tcW w:w="992" w:type="dxa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№981</w:t>
            </w:r>
          </w:p>
        </w:tc>
        <w:tc>
          <w:tcPr>
            <w:tcW w:w="6804" w:type="dxa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ул.Пермякова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94 Автосалон АУДИ</w:t>
            </w:r>
          </w:p>
        </w:tc>
      </w:tr>
      <w:tr w:rsidR="00D86F40" w:rsidRPr="00D86F40" w:rsidTr="0094409B">
        <w:trPr>
          <w:trHeight w:val="412"/>
        </w:trPr>
        <w:tc>
          <w:tcPr>
            <w:tcW w:w="992" w:type="dxa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№1993</w:t>
            </w:r>
          </w:p>
        </w:tc>
        <w:tc>
          <w:tcPr>
            <w:tcW w:w="6804" w:type="dxa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ул.Авторемонтная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, 47</w:t>
            </w:r>
          </w:p>
        </w:tc>
      </w:tr>
      <w:tr w:rsidR="00D86F40" w:rsidRPr="00D86F40" w:rsidTr="0094409B">
        <w:tc>
          <w:tcPr>
            <w:tcW w:w="992" w:type="dxa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№1149</w:t>
            </w:r>
          </w:p>
        </w:tc>
        <w:tc>
          <w:tcPr>
            <w:tcW w:w="6804" w:type="dxa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Ялуторовский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 д. 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Пышминка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с/т «Солнышко»</w:t>
            </w:r>
          </w:p>
        </w:tc>
      </w:tr>
      <w:tr w:rsidR="00D86F40" w:rsidRPr="00D86F40" w:rsidTr="0094409B">
        <w:tc>
          <w:tcPr>
            <w:tcW w:w="992" w:type="dxa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№3402</w:t>
            </w:r>
          </w:p>
        </w:tc>
        <w:tc>
          <w:tcPr>
            <w:tcW w:w="6804" w:type="dxa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9 км. Московского тракта </w:t>
            </w: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>ДНТ «Вертолет»</w:t>
            </w:r>
          </w:p>
        </w:tc>
      </w:tr>
      <w:tr w:rsidR="00D86F40" w:rsidRPr="00D86F40" w:rsidTr="0094409B">
        <w:tc>
          <w:tcPr>
            <w:tcW w:w="992" w:type="dxa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«</w:t>
            </w:r>
            <w:proofErr w:type="spellStart"/>
            <w:r w:rsidRPr="00D86F40">
              <w:rPr>
                <w:bCs/>
                <w:color w:val="000000" w:themeColor="text1"/>
                <w:sz w:val="26"/>
                <w:szCs w:val="26"/>
              </w:rPr>
              <w:t>Комплектизделий</w:t>
            </w:r>
            <w:proofErr w:type="spellEnd"/>
            <w:r w:rsidRPr="00D86F40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804" w:type="dxa"/>
            <w:vMerge w:val="restart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11 км. 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Ялуторовского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тракта</w:t>
            </w:r>
          </w:p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«</w:t>
            </w:r>
            <w:proofErr w:type="spellStart"/>
            <w:r w:rsidRPr="00D86F40">
              <w:rPr>
                <w:bCs/>
                <w:color w:val="000000" w:themeColor="text1"/>
                <w:sz w:val="26"/>
                <w:szCs w:val="26"/>
              </w:rPr>
              <w:t>Комплектизделий</w:t>
            </w:r>
            <w:proofErr w:type="spellEnd"/>
            <w:r w:rsidRPr="00D86F40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804" w:type="dxa"/>
            <w:vMerge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86F40" w:rsidRPr="00D86F40" w:rsidTr="0094409B">
        <w:tc>
          <w:tcPr>
            <w:tcW w:w="992" w:type="dxa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«</w:t>
            </w:r>
            <w:proofErr w:type="spellStart"/>
            <w:r w:rsidRPr="00D86F40">
              <w:rPr>
                <w:bCs/>
                <w:color w:val="000000" w:themeColor="text1"/>
                <w:sz w:val="26"/>
                <w:szCs w:val="26"/>
              </w:rPr>
              <w:t>Стройтранс</w:t>
            </w:r>
            <w:proofErr w:type="spellEnd"/>
            <w:r w:rsidRPr="00D86F40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804" w:type="dxa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11 км. 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Ялуторовского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тракта, д.9а, стр.10</w:t>
            </w:r>
          </w:p>
        </w:tc>
      </w:tr>
      <w:tr w:rsidR="00D86F40" w:rsidRPr="00D86F40" w:rsidTr="0094409B">
        <w:tc>
          <w:tcPr>
            <w:tcW w:w="992" w:type="dxa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86F40" w:rsidRPr="00D86F40" w:rsidRDefault="00D86F40" w:rsidP="00D86F4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КТП «ТНСТ»</w:t>
            </w:r>
          </w:p>
        </w:tc>
        <w:tc>
          <w:tcPr>
            <w:tcW w:w="6804" w:type="dxa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11 км. 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Ялуторовского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 xml:space="preserve"> тракта, д.5а, стр.1</w:t>
            </w:r>
          </w:p>
        </w:tc>
      </w:tr>
      <w:tr w:rsidR="00D86F40" w:rsidRPr="00D86F40" w:rsidTr="0094409B">
        <w:tc>
          <w:tcPr>
            <w:tcW w:w="992" w:type="dxa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2КТП №1416 (№2)</w:t>
            </w:r>
          </w:p>
        </w:tc>
        <w:tc>
          <w:tcPr>
            <w:tcW w:w="6804" w:type="dxa"/>
            <w:vMerge w:val="restart"/>
            <w:vAlign w:val="center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</w:rPr>
            </w:pPr>
            <w:r w:rsidRPr="00D86F40">
              <w:rPr>
                <w:color w:val="000000" w:themeColor="text1"/>
                <w:sz w:val="26"/>
                <w:szCs w:val="26"/>
              </w:rPr>
              <w:t xml:space="preserve">ДПК «Поселок </w:t>
            </w:r>
            <w:proofErr w:type="spellStart"/>
            <w:r w:rsidRPr="00D86F40">
              <w:rPr>
                <w:color w:val="000000" w:themeColor="text1"/>
                <w:sz w:val="26"/>
                <w:szCs w:val="26"/>
              </w:rPr>
              <w:t>Новокаменский</w:t>
            </w:r>
            <w:proofErr w:type="spellEnd"/>
            <w:r w:rsidRPr="00D86F40">
              <w:rPr>
                <w:color w:val="000000" w:themeColor="text1"/>
                <w:sz w:val="26"/>
                <w:szCs w:val="26"/>
              </w:rPr>
              <w:t>»</w:t>
            </w:r>
          </w:p>
          <w:p w:rsidR="00D86F40" w:rsidRPr="00D86F40" w:rsidRDefault="00D86F40" w:rsidP="00D86F40">
            <w:pPr>
              <w:jc w:val="center"/>
              <w:rPr>
                <w:color w:val="000000" w:themeColor="text1"/>
              </w:rPr>
            </w:pPr>
          </w:p>
        </w:tc>
      </w:tr>
      <w:tr w:rsidR="00D86F40" w:rsidRPr="00D86F40" w:rsidTr="0094409B">
        <w:tc>
          <w:tcPr>
            <w:tcW w:w="992" w:type="dxa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2КТП №1417 (№3)</w:t>
            </w:r>
          </w:p>
        </w:tc>
        <w:tc>
          <w:tcPr>
            <w:tcW w:w="6804" w:type="dxa"/>
            <w:vMerge/>
            <w:vAlign w:val="center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</w:rPr>
            </w:pPr>
          </w:p>
        </w:tc>
      </w:tr>
      <w:tr w:rsidR="00D86F40" w:rsidRPr="00D86F40" w:rsidTr="0094409B">
        <w:tc>
          <w:tcPr>
            <w:tcW w:w="992" w:type="dxa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2КТП №1321 (№4)</w:t>
            </w:r>
          </w:p>
        </w:tc>
        <w:tc>
          <w:tcPr>
            <w:tcW w:w="6804" w:type="dxa"/>
            <w:vMerge/>
            <w:vAlign w:val="center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</w:rPr>
            </w:pPr>
          </w:p>
        </w:tc>
      </w:tr>
      <w:tr w:rsidR="00D86F40" w:rsidRPr="00D86F40" w:rsidTr="0094409B">
        <w:tc>
          <w:tcPr>
            <w:tcW w:w="992" w:type="dxa"/>
            <w:vAlign w:val="center"/>
          </w:tcPr>
          <w:p w:rsidR="00D86F40" w:rsidRPr="00D86F40" w:rsidRDefault="00D86F40" w:rsidP="00D86F4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</w:rPr>
            </w:pPr>
            <w:r w:rsidRPr="00D86F40">
              <w:rPr>
                <w:bCs/>
                <w:color w:val="000000" w:themeColor="text1"/>
                <w:sz w:val="26"/>
                <w:szCs w:val="26"/>
              </w:rPr>
              <w:t>2КТП №1418 (№5)</w:t>
            </w:r>
          </w:p>
        </w:tc>
        <w:tc>
          <w:tcPr>
            <w:tcW w:w="6804" w:type="dxa"/>
            <w:vMerge/>
            <w:vAlign w:val="center"/>
          </w:tcPr>
          <w:p w:rsidR="00D86F40" w:rsidRPr="00D86F40" w:rsidRDefault="00D86F40" w:rsidP="00D86F40">
            <w:pPr>
              <w:jc w:val="center"/>
              <w:rPr>
                <w:color w:val="000000" w:themeColor="text1"/>
              </w:rPr>
            </w:pPr>
          </w:p>
        </w:tc>
      </w:tr>
    </w:tbl>
    <w:p w:rsidR="00DA0256" w:rsidRDefault="00DA0256" w:rsidP="005A0CE0">
      <w:bookmarkStart w:id="0" w:name="_GoBack"/>
      <w:bookmarkEnd w:id="0"/>
    </w:p>
    <w:sectPr w:rsidR="00DA0256" w:rsidSect="005A0CE0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398B"/>
    <w:multiLevelType w:val="hybridMultilevel"/>
    <w:tmpl w:val="9346807C"/>
    <w:lvl w:ilvl="0" w:tplc="6302C202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62"/>
    <w:rsid w:val="00052081"/>
    <w:rsid w:val="000C5562"/>
    <w:rsid w:val="001031FB"/>
    <w:rsid w:val="002B2E37"/>
    <w:rsid w:val="004065E8"/>
    <w:rsid w:val="004567DE"/>
    <w:rsid w:val="005A0CE0"/>
    <w:rsid w:val="00636898"/>
    <w:rsid w:val="006B7BBD"/>
    <w:rsid w:val="007B3416"/>
    <w:rsid w:val="00AE2D9A"/>
    <w:rsid w:val="00BA3124"/>
    <w:rsid w:val="00BF793D"/>
    <w:rsid w:val="00CA4098"/>
    <w:rsid w:val="00D86F40"/>
    <w:rsid w:val="00DA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BC0C6-3AC6-4323-A29B-3CDA25AD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86F40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dcterms:created xsi:type="dcterms:W3CDTF">2021-02-03T06:24:00Z</dcterms:created>
  <dcterms:modified xsi:type="dcterms:W3CDTF">2021-02-03T06:24:00Z</dcterms:modified>
</cp:coreProperties>
</file>