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A211B1">
        <w:rPr>
          <w:rFonts w:ascii="Times New Roman" w:hAnsi="Times New Roman" w:cs="Times New Roman"/>
          <w:b/>
          <w:sz w:val="28"/>
          <w:szCs w:val="28"/>
        </w:rPr>
        <w:t>уска электроэнергии, за Октябрь</w:t>
      </w:r>
      <w:r w:rsidR="00C1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211B1" w:rsidRPr="00672258" w:rsidRDefault="00A211B1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548,276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211B1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1 201,730</w:t>
            </w:r>
          </w:p>
        </w:tc>
        <w:tc>
          <w:tcPr>
            <w:tcW w:w="1182" w:type="dxa"/>
            <w:vAlign w:val="center"/>
          </w:tcPr>
          <w:p w:rsidR="00A211B1" w:rsidRPr="00672258" w:rsidRDefault="00A211B1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535,219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A211B1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79,105</w:t>
            </w:r>
          </w:p>
        </w:tc>
        <w:tc>
          <w:tcPr>
            <w:tcW w:w="1182" w:type="dxa"/>
            <w:vAlign w:val="center"/>
          </w:tcPr>
          <w:p w:rsidR="009C617A" w:rsidRPr="00672258" w:rsidRDefault="00A211B1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2 370,717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A211B1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126,043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A211B1">
              <w:rPr>
                <w:sz w:val="24"/>
                <w:szCs w:val="24"/>
              </w:rPr>
              <w:t>548,276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A211B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1 280,835</w:t>
            </w:r>
          </w:p>
        </w:tc>
        <w:tc>
          <w:tcPr>
            <w:tcW w:w="1182" w:type="dxa"/>
            <w:vAlign w:val="center"/>
          </w:tcPr>
          <w:p w:rsidR="00A211B1" w:rsidRPr="00672258" w:rsidRDefault="00A211B1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3 031,979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EC8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2020-11-20T09:45:00Z</dcterms:created>
  <dcterms:modified xsi:type="dcterms:W3CDTF">2020-11-20T09:45:00Z</dcterms:modified>
</cp:coreProperties>
</file>